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50" w:rsidRPr="004805A1" w:rsidRDefault="00777E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77E50" w:rsidRPr="004805A1" w:rsidRDefault="00777E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5FDC" w:rsidRPr="004805A1" w:rsidRDefault="00725F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F2A24" w:rsidRPr="004805A1" w:rsidRDefault="001F2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805A1">
        <w:rPr>
          <w:rFonts w:ascii="Times New Roman" w:hAnsi="Times New Roman" w:cs="Times New Roman"/>
          <w:sz w:val="24"/>
          <w:szCs w:val="24"/>
        </w:rPr>
        <w:t>ЕДИНЫЙ ПЛАН СЧЕТОВ БУХГАЛТЕРСКОГО УЧЕТА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5"/>
        <w:gridCol w:w="1485"/>
        <w:gridCol w:w="990"/>
        <w:gridCol w:w="825"/>
        <w:gridCol w:w="3300"/>
        <w:gridCol w:w="4125"/>
      </w:tblGrid>
      <w:tr w:rsidR="001F2A24" w:rsidRPr="004805A1">
        <w:tc>
          <w:tcPr>
            <w:tcW w:w="3795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БАЛАНСОВОГО СЧЕТА</w:t>
            </w:r>
          </w:p>
        </w:tc>
        <w:tc>
          <w:tcPr>
            <w:tcW w:w="3300" w:type="dxa"/>
            <w:gridSpan w:val="3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Синтетический счет объекта учета</w:t>
            </w:r>
          </w:p>
        </w:tc>
        <w:tc>
          <w:tcPr>
            <w:tcW w:w="3300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4125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 вида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gridSpan w:val="3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коды счета</w:t>
            </w:r>
          </w:p>
        </w:tc>
        <w:tc>
          <w:tcPr>
            <w:tcW w:w="3300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синтетический</w:t>
            </w:r>
          </w:p>
        </w:tc>
        <w:tc>
          <w:tcPr>
            <w:tcW w:w="1815" w:type="dxa"/>
            <w:gridSpan w:val="2"/>
          </w:tcPr>
          <w:p w:rsidR="001F2A24" w:rsidRPr="004805A1" w:rsidRDefault="001F2A24" w:rsidP="0060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аналитический</w:t>
            </w:r>
            <w:r w:rsidR="00602368" w:rsidRPr="004805A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602368" w:rsidRPr="004805A1" w:rsidRDefault="00602368" w:rsidP="0060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300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2A24" w:rsidRPr="004805A1">
        <w:tc>
          <w:tcPr>
            <w:tcW w:w="14520" w:type="dxa"/>
            <w:gridSpan w:val="6"/>
          </w:tcPr>
          <w:p w:rsidR="001F2A24" w:rsidRPr="004805A1" w:rsidRDefault="001F2A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1. Нефинансовые активы</w:t>
            </w:r>
          </w:p>
        </w:tc>
      </w:tr>
      <w:tr w:rsidR="001F2A24" w:rsidRPr="004805A1" w:rsidTr="00602368">
        <w:tc>
          <w:tcPr>
            <w:tcW w:w="379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88"/>
            <w:bookmarkEnd w:id="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НЕФИНАНСОВЫЕ АКТИВЫ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94"/>
            <w:bookmarkEnd w:id="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00"/>
            <w:bookmarkEnd w:id="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- недвижимое имущество учреждения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10"/>
            <w:bookmarkEnd w:id="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- иное движимое имущество учреждения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5"/>
            <w:bookmarkEnd w:id="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- имущество в концессии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20"/>
            <w:bookmarkEnd w:id="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Жилые помещения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25"/>
            <w:bookmarkEnd w:id="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сооружения)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30"/>
            <w:bookmarkEnd w:id="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Инвестиционная недвижимость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35"/>
            <w:bookmarkEnd w:id="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40"/>
            <w:bookmarkEnd w:id="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45"/>
            <w:bookmarkEnd w:id="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Инвентарь производственный и хозяйственный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150"/>
            <w:bookmarkEnd w:id="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Биологические ресурсы</w:t>
            </w:r>
          </w:p>
        </w:tc>
      </w:tr>
      <w:tr w:rsidR="001F2A24" w:rsidRPr="004805A1" w:rsidTr="00602368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155"/>
            <w:bookmarkEnd w:id="1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</w:t>
            </w:r>
          </w:p>
        </w:tc>
      </w:tr>
      <w:tr w:rsidR="001F2A24" w:rsidRPr="004805A1" w:rsidTr="00602368">
        <w:tc>
          <w:tcPr>
            <w:tcW w:w="3795" w:type="dxa"/>
            <w:vMerge w:val="restart"/>
            <w:tcBorders>
              <w:top w:val="single" w:sz="4" w:space="0" w:color="auto"/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161"/>
            <w:bookmarkEnd w:id="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72"/>
            <w:bookmarkEnd w:id="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 - иное 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нематериальных активов</w:t>
            </w:r>
          </w:p>
        </w:tc>
      </w:tr>
      <w:tr w:rsidR="001F2A24" w:rsidRPr="004805A1">
        <w:tc>
          <w:tcPr>
            <w:tcW w:w="3795" w:type="dxa"/>
            <w:vMerge w:val="restart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79"/>
            <w:bookmarkEnd w:id="15"/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185"/>
            <w:bookmarkEnd w:id="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активы - недвижимое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190"/>
            <w:bookmarkEnd w:id="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активы - иное движимое имущество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195"/>
            <w:bookmarkEnd w:id="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активы - в составе имущества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00"/>
            <w:bookmarkEnd w:id="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05"/>
            <w:bookmarkEnd w:id="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Ресурсы недр</w:t>
            </w:r>
          </w:p>
        </w:tc>
      </w:tr>
      <w:tr w:rsidR="001F2A24" w:rsidRPr="004805A1" w:rsidTr="00EC5428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10"/>
            <w:bookmarkEnd w:id="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активы</w:t>
            </w:r>
          </w:p>
        </w:tc>
      </w:tr>
      <w:tr w:rsidR="001F2A24" w:rsidRPr="004805A1" w:rsidTr="00EC5428">
        <w:trPr>
          <w:trHeight w:val="441"/>
        </w:trPr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16"/>
            <w:bookmarkEnd w:id="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Амортизация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22"/>
            <w:bookmarkEnd w:id="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32"/>
            <w:bookmarkEnd w:id="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иного 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247"/>
            <w:bookmarkEnd w:id="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имущества в концессии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252"/>
            <w:bookmarkEnd w:id="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жилых помещений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257"/>
            <w:bookmarkEnd w:id="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262"/>
            <w:bookmarkEnd w:id="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инвестиционной недвижимости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267"/>
            <w:bookmarkEnd w:id="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машин и оборудования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272"/>
            <w:bookmarkEnd w:id="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277"/>
            <w:bookmarkEnd w:id="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инвентаря производственного и хозяйственного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282"/>
            <w:bookmarkEnd w:id="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биологических ресурсов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287"/>
            <w:bookmarkEnd w:id="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прочих основных средств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292"/>
            <w:bookmarkEnd w:id="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нематериальных активов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</w:t>
            </w:r>
            <w:r w:rsidR="00EC5428" w:rsidRPr="004805A1">
              <w:rPr>
                <w:rFonts w:ascii="Times New Roman" w:hAnsi="Times New Roman" w:cs="Times New Roman"/>
                <w:sz w:val="24"/>
                <w:szCs w:val="24"/>
              </w:rPr>
              <w:t>ртизация нематериальных активов 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- иного движимого имущества учреждения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прав пользования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</w:tr>
      <w:tr w:rsidR="001F2A24" w:rsidRPr="004805A1" w:rsidTr="00EC5428">
        <w:tc>
          <w:tcPr>
            <w:tcW w:w="37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333"/>
            <w:bookmarkEnd w:id="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 - иное 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350"/>
            <w:bookmarkEnd w:id="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Медикаменты и перевязочные средства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355"/>
            <w:bookmarkEnd w:id="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360"/>
            <w:bookmarkEnd w:id="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Горюче-смазочные материалы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365"/>
            <w:bookmarkEnd w:id="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370"/>
            <w:bookmarkEnd w:id="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Мягкий инвентарь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375"/>
            <w:bookmarkEnd w:id="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материальные запасы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380"/>
            <w:bookmarkEnd w:id="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385"/>
            <w:bookmarkEnd w:id="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</w:p>
        </w:tc>
      </w:tr>
      <w:tr w:rsidR="001F2A24" w:rsidRPr="004805A1" w:rsidTr="00EC5428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390"/>
            <w:bookmarkEnd w:id="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Наценка на товары</w:t>
            </w:r>
          </w:p>
        </w:tc>
      </w:tr>
      <w:tr w:rsidR="001F2A24" w:rsidRPr="004805A1" w:rsidTr="00EC5428">
        <w:tc>
          <w:tcPr>
            <w:tcW w:w="3795" w:type="dxa"/>
            <w:vMerge w:val="restart"/>
            <w:tcBorders>
              <w:top w:val="single" w:sz="4" w:space="0" w:color="auto"/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396"/>
            <w:bookmarkEnd w:id="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недвижимое имущество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иное движимое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объекты финансовой аренды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имущество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427"/>
            <w:bookmarkEnd w:id="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432"/>
            <w:bookmarkEnd w:id="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нематериальные активы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437"/>
            <w:bookmarkEnd w:id="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активы</w:t>
            </w:r>
          </w:p>
        </w:tc>
      </w:tr>
      <w:tr w:rsidR="001F2A24" w:rsidRPr="004805A1" w:rsidTr="00D21A09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442"/>
            <w:bookmarkEnd w:id="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материальные запасы</w:t>
            </w:r>
          </w:p>
        </w:tc>
      </w:tr>
      <w:tr w:rsidR="001F2A24" w:rsidRPr="004805A1" w:rsidTr="00D21A09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448"/>
            <w:bookmarkEnd w:id="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Нефинансовые активы в пути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 учреждения в пути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Иное движимое имущество учреждения в пути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470"/>
            <w:bookmarkEnd w:id="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в пути</w:t>
            </w:r>
          </w:p>
        </w:tc>
      </w:tr>
      <w:tr w:rsidR="001F2A24" w:rsidRPr="004805A1" w:rsidTr="00D21A09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475"/>
            <w:bookmarkEnd w:id="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 в пути</w:t>
            </w: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481"/>
            <w:bookmarkStart w:id="54" w:name="P548"/>
            <w:bookmarkStart w:id="55" w:name="P571"/>
            <w:bookmarkEnd w:id="53"/>
            <w:bookmarkEnd w:id="54"/>
            <w:bookmarkEnd w:id="5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активами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577"/>
            <w:bookmarkEnd w:id="5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нефинансовыми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582"/>
            <w:bookmarkEnd w:id="5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жилыми помещениями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587"/>
            <w:bookmarkEnd w:id="5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нежилыми помещениями (зданиями и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сооружениями)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P592"/>
            <w:bookmarkEnd w:id="5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машинами и оборудованием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597"/>
            <w:bookmarkEnd w:id="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транспортными средствами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602"/>
            <w:bookmarkEnd w:id="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инвентарем производственным и хозяйственным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607"/>
            <w:bookmarkEnd w:id="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биологическими ресурсами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612"/>
            <w:bookmarkEnd w:id="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прочими основными средствами</w:t>
            </w:r>
          </w:p>
        </w:tc>
      </w:tr>
      <w:tr w:rsidR="001F2A24" w:rsidRPr="004805A1" w:rsidTr="00C037C3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Права пользования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623"/>
            <w:bookmarkEnd w:id="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нефинансовых активов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629"/>
            <w:bookmarkEnd w:id="6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639"/>
            <w:bookmarkEnd w:id="6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P644"/>
            <w:bookmarkEnd w:id="6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прав пользования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жилых помещений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нежилых помещений (зданий и сооружений)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инвестиционной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машин и оборудования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транспортных средств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инвентаря производственного и хозяйственного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биологических ресурсов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прочих основных средств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нематериальных активов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земли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ресурсов недр</w:t>
            </w:r>
          </w:p>
        </w:tc>
      </w:tr>
      <w:tr w:rsidR="001F2A24" w:rsidRPr="004805A1" w:rsidTr="00C037C3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прочих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</w:tr>
      <w:tr w:rsidR="001F2A24" w:rsidRPr="004805A1">
        <w:tc>
          <w:tcPr>
            <w:tcW w:w="14520" w:type="dxa"/>
            <w:gridSpan w:val="6"/>
          </w:tcPr>
          <w:p w:rsidR="001F2A24" w:rsidRPr="004805A1" w:rsidRDefault="001F2A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2. Финансовые активы</w:t>
            </w:r>
          </w:p>
        </w:tc>
      </w:tr>
      <w:tr w:rsidR="001F2A24" w:rsidRPr="004805A1" w:rsidTr="00C037C3">
        <w:tc>
          <w:tcPr>
            <w:tcW w:w="379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ФИНАНСОВЫЕ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2 0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722"/>
            <w:bookmarkEnd w:id="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728"/>
            <w:bookmarkEnd w:id="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P733"/>
            <w:bookmarkEnd w:id="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в кредитной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P743"/>
            <w:bookmarkEnd w:id="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P748"/>
            <w:bookmarkEnd w:id="7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P753"/>
            <w:bookmarkEnd w:id="7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в пути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P763"/>
            <w:bookmarkEnd w:id="7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документы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P768"/>
            <w:bookmarkEnd w:id="7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1F2A24" w:rsidRPr="004805A1" w:rsidTr="00C037C3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P773"/>
            <w:bookmarkEnd w:id="7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в иностранной валюте</w:t>
            </w: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P779"/>
            <w:bookmarkStart w:id="78" w:name="P815"/>
            <w:bookmarkStart w:id="79" w:name="P861"/>
            <w:bookmarkEnd w:id="77"/>
            <w:bookmarkEnd w:id="78"/>
            <w:bookmarkEnd w:id="7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Финансовые вложения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P867"/>
            <w:bookmarkEnd w:id="8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 w:rsidP="00913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Ценные бумаги, кроме акций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P872"/>
            <w:bookmarkEnd w:id="8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Акции и иные формы участия в капитале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P877"/>
            <w:bookmarkEnd w:id="8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финансовые активы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P882"/>
            <w:bookmarkEnd w:id="8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Облигации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P887"/>
            <w:bookmarkEnd w:id="8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Векселя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P892"/>
            <w:bookmarkEnd w:id="8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ценные бумаги, кроме акций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P897"/>
            <w:bookmarkEnd w:id="8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7" w:name="P902"/>
            <w:bookmarkEnd w:id="8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государственных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предприятиях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8" w:name="P907"/>
            <w:bookmarkEnd w:id="8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Участие в государственных (муниципальных) учреждениях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9" w:name="P912"/>
            <w:bookmarkEnd w:id="8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формы участия в капитале</w:t>
            </w:r>
          </w:p>
        </w:tc>
      </w:tr>
      <w:tr w:rsidR="001F2A24" w:rsidRPr="004805A1" w:rsidTr="00D17CBB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P923"/>
            <w:bookmarkEnd w:id="9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финансовые активы</w:t>
            </w:r>
          </w:p>
        </w:tc>
      </w:tr>
      <w:tr w:rsidR="001F2A24" w:rsidRPr="004805A1" w:rsidTr="00D17CBB">
        <w:tc>
          <w:tcPr>
            <w:tcW w:w="37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P929"/>
            <w:bookmarkEnd w:id="9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P940"/>
            <w:bookmarkEnd w:id="9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собственности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P945"/>
            <w:bookmarkEnd w:id="9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P950"/>
            <w:bookmarkEnd w:id="9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суммам штрафов, пеней, неустоек, возмещений ущерба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P955"/>
            <w:bookmarkEnd w:id="9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</w:t>
            </w:r>
            <w:r w:rsidR="009C4891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денежным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поступлениям </w:t>
            </w:r>
            <w:r w:rsidR="009C4891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характера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P960"/>
            <w:bookmarkEnd w:id="9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</w:t>
            </w:r>
            <w:r w:rsidR="009C4891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безвозмездным денежным поступлениям капитального характера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P965"/>
            <w:bookmarkEnd w:id="9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8" w:name="P970"/>
            <w:bookmarkEnd w:id="9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доходам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9" w:name="P980"/>
            <w:bookmarkEnd w:id="9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операционной аренды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0" w:name="P985"/>
            <w:bookmarkEnd w:id="10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финансовой аренды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P990"/>
            <w:bookmarkEnd w:id="10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2" w:name="P995"/>
            <w:bookmarkEnd w:id="10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процентов по депозитам, остаткам денежных средств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P1000"/>
            <w:bookmarkEnd w:id="10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процентов по иным финансовым инструментам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P1005"/>
            <w:bookmarkEnd w:id="10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дивидендов от объектов инвестирования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P1010"/>
            <w:bookmarkEnd w:id="10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6" w:name="P1015"/>
            <w:bookmarkEnd w:id="10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 от собственности</w:t>
            </w:r>
          </w:p>
        </w:tc>
      </w:tr>
      <w:tr w:rsidR="003829EB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3829EB" w:rsidRPr="004805A1" w:rsidRDefault="003829EB" w:rsidP="003829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829EB" w:rsidRPr="004805A1" w:rsidRDefault="003829EB" w:rsidP="003829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3829EB" w:rsidRPr="004805A1" w:rsidRDefault="003829EB" w:rsidP="003829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3829EB" w:rsidRPr="004805A1" w:rsidRDefault="003829EB" w:rsidP="003829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300" w:type="dxa"/>
          </w:tcPr>
          <w:p w:rsidR="003829EB" w:rsidRPr="004805A1" w:rsidRDefault="003829EB" w:rsidP="00382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3829EB" w:rsidRPr="004805A1" w:rsidRDefault="00382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концессионной платы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1020"/>
            <w:bookmarkEnd w:id="10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платных услуг (работ)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P1030"/>
            <w:bookmarkEnd w:id="10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P1035"/>
            <w:bookmarkEnd w:id="10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условным арендным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платежам</w:t>
            </w:r>
          </w:p>
        </w:tc>
      </w:tr>
      <w:tr w:rsidR="00DE627A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E627A" w:rsidRPr="004805A1" w:rsidRDefault="00DE627A" w:rsidP="00DE6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E627A" w:rsidRPr="004805A1" w:rsidRDefault="00DE627A" w:rsidP="00DE62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E627A" w:rsidRPr="004805A1" w:rsidRDefault="00DE627A" w:rsidP="00DE62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DE627A" w:rsidRPr="004805A1" w:rsidRDefault="00DE627A" w:rsidP="00DE62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DE627A" w:rsidRPr="004805A1" w:rsidRDefault="00DE627A" w:rsidP="00DE6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E627A" w:rsidRPr="004805A1" w:rsidRDefault="00DE6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бюджета от возврата </w:t>
            </w:r>
            <w:r w:rsidR="00E2184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субсидий на выполнение государственного (муниципального)  задания 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P1040"/>
            <w:bookmarkEnd w:id="1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1" w:name="P1045"/>
            <w:bookmarkEnd w:id="1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2" w:name="P1050"/>
            <w:bookmarkEnd w:id="11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3" w:name="P1055"/>
            <w:bookmarkEnd w:id="1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</w:t>
            </w:r>
            <w:r w:rsidR="00650337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от других бюджетов бюджетной системы Российской Федерации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4" w:name="P1060"/>
            <w:bookmarkEnd w:id="1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</w:t>
            </w:r>
            <w:r w:rsidR="00650337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бюджетным и автономным учреждениям от сектора государственного управления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5" w:name="P1065"/>
            <w:bookmarkEnd w:id="1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</w:t>
            </w:r>
            <w:r w:rsidR="00650337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в бюджеты бюджетной системы Российской Федерации от бюджетных и автономных учреждений </w:t>
            </w:r>
          </w:p>
        </w:tc>
      </w:tr>
      <w:tr w:rsidR="00650337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650337" w:rsidRPr="004805A1" w:rsidRDefault="00650337" w:rsidP="0065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650337" w:rsidRPr="004805A1" w:rsidRDefault="00650337" w:rsidP="006503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650337" w:rsidRPr="004805A1" w:rsidRDefault="00650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организаций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государственного сектора </w:t>
            </w:r>
          </w:p>
        </w:tc>
      </w:tr>
      <w:tr w:rsidR="00650337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650337" w:rsidRPr="004805A1" w:rsidRDefault="00650337" w:rsidP="0065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650337" w:rsidRPr="004805A1" w:rsidRDefault="00650337" w:rsidP="006503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650337" w:rsidRPr="004805A1" w:rsidRDefault="00650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6" w:name="P1070"/>
            <w:bookmarkEnd w:id="1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</w:t>
            </w:r>
            <w:r w:rsidR="00D9182E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по поступлениям капитального характера от других бюджетов бюджетной системы Российской Федерации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бюджетным и автономным учреждениям от сектора государственного управления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Российской Федерации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от бюджетных и автономных учреждений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организаций государственного сектора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иных резидентов (за исключением сектора государственного управления и организаций государственного сектора)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7" w:name="P1075"/>
            <w:bookmarkEnd w:id="1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основными средствами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8" w:name="P1080"/>
            <w:bookmarkEnd w:id="1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нематериальными активами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9" w:name="P1085"/>
            <w:bookmarkEnd w:id="1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0" w:name="P1090"/>
            <w:bookmarkEnd w:id="1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P1095"/>
            <w:bookmarkEnd w:id="1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P1100"/>
            <w:bookmarkEnd w:id="1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невыясненным поступлениям</w:t>
            </w:r>
          </w:p>
        </w:tc>
      </w:tr>
      <w:tr w:rsidR="00E743A1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E743A1" w:rsidRPr="004805A1" w:rsidRDefault="00E743A1" w:rsidP="00E74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E743A1" w:rsidRPr="004805A1" w:rsidRDefault="00E743A1" w:rsidP="00E74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E743A1" w:rsidRPr="004805A1" w:rsidRDefault="00E743A1" w:rsidP="00E74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E743A1" w:rsidRPr="004805A1" w:rsidRDefault="00E743A1" w:rsidP="00E74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E743A1" w:rsidRPr="004805A1" w:rsidRDefault="00E743A1" w:rsidP="00E743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E743A1" w:rsidRPr="004805A1" w:rsidRDefault="00E743A1" w:rsidP="00E743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</w:tr>
      <w:tr w:rsidR="004805A1" w:rsidRPr="004805A1" w:rsidTr="00BC7A06">
        <w:tc>
          <w:tcPr>
            <w:tcW w:w="3795" w:type="dxa"/>
            <w:vMerge w:val="restart"/>
            <w:tcBorders>
              <w:top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3" w:name="P1121"/>
            <w:bookmarkEnd w:id="1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P1127"/>
            <w:bookmarkEnd w:id="1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 w:rsidP="00BE4C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труда, начислениям на выплаты по оплате труда</w:t>
            </w:r>
            <w:r w:rsidRPr="004805A1">
              <w:t xml:space="preserve"> 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P1132"/>
            <w:bookmarkEnd w:id="1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6" w:name="P1137"/>
            <w:bookmarkEnd w:id="1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поступлению нефинансовых активов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7" w:name="P1142"/>
            <w:bookmarkEnd w:id="1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организациям</w:t>
            </w:r>
          </w:p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8" w:name="P1147"/>
            <w:bookmarkEnd w:id="1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P1152"/>
            <w:bookmarkEnd w:id="1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социальному обеспечению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0" w:name="P1157"/>
            <w:bookmarkEnd w:id="1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552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552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552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552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4125" w:type="dxa"/>
          </w:tcPr>
          <w:p w:rsidR="004805A1" w:rsidRPr="004805A1" w:rsidRDefault="004805A1" w:rsidP="00552C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1" w:name="P1162"/>
            <w:bookmarkEnd w:id="1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расходам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2" w:name="P1167"/>
            <w:bookmarkEnd w:id="1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заработной плате 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3" w:name="P1172"/>
            <w:bookmarkEnd w:id="1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AF0F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несоциальным выплатам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персоналу в денежной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4" w:name="P1177"/>
            <w:bookmarkEnd w:id="1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несоциальным выплатам персоналу в натуральной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P1182"/>
            <w:bookmarkEnd w:id="1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 связи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6" w:name="P1187"/>
            <w:bookmarkEnd w:id="1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транспортным услугам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P1192"/>
            <w:bookmarkEnd w:id="1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коммунальным услугам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8" w:name="P1197"/>
            <w:bookmarkEnd w:id="1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4D57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арендной плате за пользование имуществом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9" w:name="P1202"/>
            <w:bookmarkEnd w:id="1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0" w:name="P1207"/>
            <w:bookmarkEnd w:id="1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работам, услугам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1" w:name="P1212"/>
            <w:bookmarkEnd w:id="1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страхованию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2" w:name="P1217"/>
            <w:bookmarkEnd w:id="1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P1222"/>
            <w:bookmarkEnd w:id="1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4" w:name="P1227"/>
            <w:bookmarkEnd w:id="1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основных средств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5" w:name="P1232"/>
            <w:bookmarkEnd w:id="1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нематериальных активов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6" w:name="P1237"/>
            <w:bookmarkEnd w:id="1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приобретению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7" w:name="P1242"/>
            <w:bookmarkEnd w:id="1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8" w:name="P1247"/>
            <w:bookmarkEnd w:id="1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государственным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(муниципальным) бюджетным и автономным учреждениям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9" w:name="P1252"/>
            <w:bookmarkEnd w:id="1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B07A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финансовым организациям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государственного сектора на производство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иным финансовым организациям (за исключением финансовых организаций государственного сектора) на производство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нефинансовым организациям государственного сектора на производство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иным нефинансовым организациям (за исключением нефинансовых организаций государственного сектора) на производство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некоммерческим организациям и физическим лицам – производителям товаров, работ и услуг на производство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финансовым организациям государственного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сектора на продукцию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иным финансовым организациям (за исключением финансовых организаций государственного сектора) на продукцию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нефинансовым организациям государственного сектора на продукцию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иным нефинансовым организациям (за исключением нефинансовых организаций государственного сектора) на продукцию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некоммерческим организациям и физическим лицам – производителям товаров, работ и услуг на продукцию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0" w:name="P1257"/>
            <w:bookmarkEnd w:id="1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1" w:name="P1272"/>
            <w:bookmarkEnd w:id="1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платежам (перечислениям) по обязательным видам страхования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2" w:name="P1277"/>
            <w:bookmarkEnd w:id="1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пособиям по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помощи населению в денежной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3" w:name="P1282"/>
            <w:bookmarkEnd w:id="15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4D74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пособиям по социальной помощи населению в натуральной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4D74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социальным пособиям и компенсациям персоналу в денежной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Расчеты по авансам по социальным компенсациям персоналу в натуральной форме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P1287"/>
            <w:bookmarkEnd w:id="15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ценных бумаг, кроме акций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5" w:name="P1292"/>
            <w:bookmarkEnd w:id="15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акций и по иным формам участия в капитале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6" w:name="P1297"/>
            <w:bookmarkEnd w:id="15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иных финансовых активов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 w:rsidP="001043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капитального характера государственным (муниципальным) бюджетным и автономным учреждениям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 w:rsidP="001043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финансовым организациям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сектора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капитального характера нефинансовым организациям государственного сектора 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4805A1" w:rsidRPr="004805A1" w:rsidTr="00BC7A06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капитального характера некоммерческим организациям и физическим лицам – производителям товаров, работ и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</w:tr>
      <w:tr w:rsidR="004805A1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7" w:name="P1302"/>
            <w:bookmarkEnd w:id="15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текущего характера физическим лицам</w:t>
            </w:r>
          </w:p>
        </w:tc>
      </w:tr>
      <w:tr w:rsidR="004805A1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текущего характера организациям</w:t>
            </w:r>
          </w:p>
        </w:tc>
      </w:tr>
      <w:tr w:rsidR="004805A1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капитального характера физическим лицам</w:t>
            </w:r>
          </w:p>
        </w:tc>
      </w:tr>
      <w:tr w:rsidR="004805A1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nil"/>
            </w:tcBorders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капитального характера организациям</w:t>
            </w:r>
          </w:p>
        </w:tc>
      </w:tr>
      <w:tr w:rsidR="001F2A24" w:rsidRPr="004805A1" w:rsidTr="00CA0CAF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8" w:name="P1309"/>
            <w:bookmarkStart w:id="159" w:name="P1345"/>
            <w:bookmarkEnd w:id="158"/>
            <w:bookmarkEnd w:id="15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0" w:name="P1351"/>
            <w:bookmarkEnd w:id="1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труда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 начислениям на выплаты по оплате труда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P1356"/>
            <w:bookmarkEnd w:id="1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оплате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работ, услуг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2" w:name="P1361"/>
            <w:bookmarkEnd w:id="1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3" w:name="P1366"/>
            <w:bookmarkEnd w:id="1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социальному обеспечению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4" w:name="P1371"/>
            <w:bookmarkEnd w:id="1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лицами по прочим расходам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5" w:name="P1376"/>
            <w:bookmarkEnd w:id="16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6" w:name="P1381"/>
            <w:bookmarkEnd w:id="16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прочим 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несоциальным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выплатам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в денежной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7" w:name="P1386"/>
            <w:bookmarkEnd w:id="16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</w:tr>
      <w:tr w:rsidR="00783BA0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783BA0" w:rsidRPr="004805A1" w:rsidRDefault="00783BA0" w:rsidP="0078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783BA0" w:rsidRPr="004805A1" w:rsidRDefault="00783BA0" w:rsidP="00783B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783BA0" w:rsidRPr="004805A1" w:rsidRDefault="00783BA0" w:rsidP="00783B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783BA0" w:rsidRPr="004805A1" w:rsidRDefault="00783BA0" w:rsidP="00783B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783BA0" w:rsidRPr="004805A1" w:rsidRDefault="00783BA0" w:rsidP="00783B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783BA0" w:rsidRPr="004805A1" w:rsidRDefault="00783B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8" w:name="P1391"/>
            <w:bookmarkEnd w:id="1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9" w:name="P1396"/>
            <w:bookmarkEnd w:id="1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0" w:name="P1401"/>
            <w:bookmarkEnd w:id="1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коммунальных услуг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1" w:name="P1406"/>
            <w:bookmarkEnd w:id="1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2" w:name="P1411"/>
            <w:bookmarkEnd w:id="17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3" w:name="P1416"/>
            <w:bookmarkEnd w:id="17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4" w:name="P1421"/>
            <w:bookmarkEnd w:id="17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страхования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5" w:name="P1426"/>
            <w:bookmarkEnd w:id="17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6" w:name="P1431"/>
            <w:bookmarkEnd w:id="17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7" w:name="P1436"/>
            <w:bookmarkEnd w:id="17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8" w:name="P1441"/>
            <w:bookmarkEnd w:id="17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нематериальных активов</w:t>
            </w:r>
          </w:p>
        </w:tc>
      </w:tr>
      <w:tr w:rsidR="0052407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52407A" w:rsidRPr="004805A1" w:rsidRDefault="0052407A" w:rsidP="00524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2407A" w:rsidRPr="004805A1" w:rsidRDefault="0052407A" w:rsidP="00524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52407A" w:rsidRPr="004805A1" w:rsidRDefault="0052407A" w:rsidP="00524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52407A" w:rsidRPr="004805A1" w:rsidRDefault="0052407A" w:rsidP="00524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52407A" w:rsidRPr="004805A1" w:rsidRDefault="0052407A" w:rsidP="005240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2407A" w:rsidRPr="004805A1" w:rsidRDefault="005240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приобретению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9" w:name="P1446"/>
            <w:bookmarkEnd w:id="17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0" w:name="P1451"/>
            <w:bookmarkEnd w:id="18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1" w:name="P1456"/>
            <w:bookmarkEnd w:id="18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пособий по социальной помощи населению</w:t>
            </w:r>
            <w:r w:rsidR="004858EA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в денежной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2" w:name="P1461"/>
            <w:bookmarkEnd w:id="18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пособий</w:t>
            </w:r>
            <w:r w:rsidR="004858EA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социальной помощи населению в натуральной форме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 w:rsidP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социальным компенсациям персоналу в натуральной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3" w:name="P1466"/>
            <w:bookmarkEnd w:id="18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4" w:name="P1471"/>
            <w:bookmarkEnd w:id="18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5" w:name="P1476"/>
            <w:bookmarkEnd w:id="18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оплате штрафных санкций по долговым обязательствам</w:t>
            </w:r>
          </w:p>
        </w:tc>
      </w:tr>
      <w:tr w:rsidR="001F2A24" w:rsidRPr="004805A1" w:rsidTr="004805A1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6" w:name="P1481"/>
            <w:bookmarkEnd w:id="18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7" w:name="P1486"/>
            <w:bookmarkEnd w:id="18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иных </w:t>
            </w:r>
            <w:r w:rsidR="00635F32" w:rsidRPr="004805A1">
              <w:rPr>
                <w:rFonts w:ascii="Times New Roman" w:hAnsi="Times New Roman" w:cs="Times New Roman"/>
                <w:sz w:val="24"/>
                <w:szCs w:val="24"/>
              </w:rPr>
              <w:t>выплат текущего характера физическим лицам</w:t>
            </w:r>
          </w:p>
        </w:tc>
      </w:tr>
      <w:tr w:rsidR="00D304BB" w:rsidRPr="004805A1" w:rsidTr="00CA0CAF">
        <w:tblPrEx>
          <w:tblBorders>
            <w:insideH w:val="nil"/>
          </w:tblBorders>
        </w:tblPrEx>
        <w:tc>
          <w:tcPr>
            <w:tcW w:w="3795" w:type="dxa"/>
            <w:tcBorders>
              <w:top w:val="single" w:sz="4" w:space="0" w:color="auto"/>
              <w:bottom w:val="nil"/>
            </w:tcBorders>
          </w:tcPr>
          <w:p w:rsidR="00D304BB" w:rsidRPr="004805A1" w:rsidRDefault="00D304BB" w:rsidP="00D30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иных выплат текущего характера </w:t>
            </w:r>
            <w:r w:rsidR="00AB4F1D" w:rsidRPr="004805A1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</w:tr>
      <w:tr w:rsidR="00635F32" w:rsidRPr="004805A1" w:rsidT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635F32" w:rsidRPr="004805A1" w:rsidRDefault="00635F32" w:rsidP="00635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</w:tr>
      <w:tr w:rsidR="00AB4F1D" w:rsidRPr="004805A1" w:rsidTr="00CA0CAF">
        <w:tblPrEx>
          <w:tblBorders>
            <w:insideH w:val="nil"/>
          </w:tblBorders>
        </w:tblPrEx>
        <w:tc>
          <w:tcPr>
            <w:tcW w:w="3795" w:type="dxa"/>
            <w:tcBorders>
              <w:bottom w:val="single" w:sz="4" w:space="0" w:color="auto"/>
            </w:tcBorders>
          </w:tcPr>
          <w:p w:rsidR="00AB4F1D" w:rsidRPr="004805A1" w:rsidRDefault="00AB4F1D" w:rsidP="00AB4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выплат капитального характера организациям</w:t>
            </w:r>
          </w:p>
        </w:tc>
      </w:tr>
      <w:tr w:rsidR="001F2A24" w:rsidRPr="004805A1" w:rsidTr="00CA0CAF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8" w:name="P1492"/>
            <w:bookmarkEnd w:id="18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и иным доходам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9" w:name="P1498"/>
            <w:bookmarkEnd w:id="18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компенсации затрат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0" w:name="P1513"/>
            <w:bookmarkEnd w:id="19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штрафам, пеням, неустойкам, возмещениям ущерба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1" w:name="P1518"/>
            <w:bookmarkEnd w:id="19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2" w:name="P1523"/>
            <w:bookmarkEnd w:id="19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страховых возмещений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P1528"/>
            <w:bookmarkEnd w:id="19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4" w:name="P1533"/>
            <w:bookmarkEnd w:id="19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5" w:name="P1538"/>
            <w:bookmarkEnd w:id="19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нефинансовым активам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6" w:name="P1543"/>
            <w:bookmarkEnd w:id="19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основным средствам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7" w:name="P1548"/>
            <w:bookmarkEnd w:id="19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нематериальным активам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8" w:name="P1553"/>
            <w:bookmarkEnd w:id="19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непроизведенным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9" w:name="P1558"/>
            <w:bookmarkEnd w:id="19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материальным запасам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0" w:name="P1563"/>
            <w:bookmarkEnd w:id="20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" w:name="P1568"/>
            <w:bookmarkEnd w:id="20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денежных средств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2" w:name="P1573"/>
            <w:bookmarkEnd w:id="20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</w:tr>
      <w:tr w:rsidR="001F2A24" w:rsidRPr="004805A1" w:rsidTr="00CA0CAF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3" w:name="P1578"/>
            <w:bookmarkEnd w:id="20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</w:tr>
      <w:tr w:rsidR="001F2A24" w:rsidRPr="004805A1" w:rsidTr="00CA0CAF">
        <w:tc>
          <w:tcPr>
            <w:tcW w:w="379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расчеты с дебиторами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1593"/>
            <w:bookmarkEnd w:id="20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 w:rsidP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</w:t>
            </w:r>
            <w:r w:rsidR="00CA0CAF" w:rsidRPr="004805A1">
              <w:rPr>
                <w:rFonts w:ascii="Times New Roman" w:hAnsi="Times New Roman" w:cs="Times New Roman"/>
                <w:sz w:val="24"/>
                <w:szCs w:val="24"/>
              </w:rPr>
              <w:t>ном по поступлениям в бюджет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1599"/>
            <w:bookmarkEnd w:id="20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4125" w:type="dxa"/>
          </w:tcPr>
          <w:p w:rsidR="001F2A24" w:rsidRPr="004805A1" w:rsidRDefault="00CA0CAF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6" w:name="P1605"/>
            <w:bookmarkEnd w:id="20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4125" w:type="dxa"/>
          </w:tcPr>
          <w:p w:rsidR="001F2A24" w:rsidRPr="004805A1" w:rsidRDefault="00CA0CAF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7" w:name="P1611"/>
            <w:bookmarkEnd w:id="20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8" w:name="P1617"/>
            <w:bookmarkEnd w:id="20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распределенным поступлениям к зачислению в бюджет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9" w:name="P1623"/>
            <w:bookmarkEnd w:id="20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прочими дебиторами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0" w:name="P1629"/>
            <w:bookmarkEnd w:id="2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учредителем</w:t>
            </w:r>
          </w:p>
        </w:tc>
      </w:tr>
      <w:tr w:rsidR="001F2A24" w:rsidRPr="004805A1" w:rsidTr="00CA0CAF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1" w:name="P1659"/>
            <w:bookmarkStart w:id="212" w:name="P1665"/>
            <w:bookmarkStart w:id="213" w:name="P1671"/>
            <w:bookmarkEnd w:id="211"/>
            <w:bookmarkEnd w:id="212"/>
            <w:bookmarkEnd w:id="2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финансовые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4" w:name="P1677"/>
            <w:bookmarkEnd w:id="2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ценные бумаги, кроме акций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5" w:name="P1682"/>
            <w:bookmarkEnd w:id="2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акции и иные формы участия в капитале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6" w:name="P1687"/>
            <w:bookmarkEnd w:id="2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иные финансовые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активы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7" w:name="P1692"/>
            <w:bookmarkEnd w:id="2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облигации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8" w:name="P1697"/>
            <w:bookmarkEnd w:id="2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векселя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9" w:name="P1702"/>
            <w:bookmarkEnd w:id="2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иные ценные бумаги, кроме акций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0" w:name="P1707"/>
            <w:bookmarkEnd w:id="2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акции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" w:name="P1712"/>
            <w:bookmarkEnd w:id="2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государственные (муниципальные) предприятия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" w:name="P1717"/>
            <w:bookmarkEnd w:id="2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государственные (муниципальные) учреждения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3" w:name="P1722"/>
            <w:bookmarkEnd w:id="2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иные формы участия в капитале</w:t>
            </w:r>
          </w:p>
        </w:tc>
      </w:tr>
      <w:tr w:rsidR="001F2A24" w:rsidRPr="004805A1" w:rsidTr="00CA0CAF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4" w:name="P1733"/>
            <w:bookmarkEnd w:id="2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прочие финансовые активы</w:t>
            </w:r>
          </w:p>
        </w:tc>
      </w:tr>
      <w:tr w:rsidR="001F2A24" w:rsidRPr="004805A1">
        <w:tc>
          <w:tcPr>
            <w:tcW w:w="14520" w:type="dxa"/>
            <w:gridSpan w:val="6"/>
          </w:tcPr>
          <w:p w:rsidR="001F2A24" w:rsidRPr="004805A1" w:rsidRDefault="001F2A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3. Обязательства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ОБЯЗАТЕЛЬСТВА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3 0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 w:val="restart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5" w:name="P1746"/>
            <w:bookmarkStart w:id="226" w:name="P1792"/>
            <w:bookmarkEnd w:id="225"/>
            <w:bookmarkEnd w:id="2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7" w:name="P1798"/>
            <w:bookmarkEnd w:id="2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8" w:name="P1803"/>
            <w:bookmarkEnd w:id="2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9" w:name="P1808"/>
            <w:bookmarkEnd w:id="2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поступлению нефинансовых активов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0" w:name="P1813"/>
            <w:bookmarkEnd w:id="2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1" w:name="P1818"/>
            <w:bookmarkEnd w:id="2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2" w:name="P1823"/>
            <w:bookmarkEnd w:id="2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социальному обеспечению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3" w:name="P1828"/>
            <w:bookmarkEnd w:id="2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финансовых активов 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324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3242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3242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3242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4125" w:type="dxa"/>
          </w:tcPr>
          <w:p w:rsidR="00CA0CAF" w:rsidRPr="004805A1" w:rsidRDefault="00CA0CAF" w:rsidP="003242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4" w:name="P1833"/>
            <w:bookmarkEnd w:id="2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расходам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5" w:name="P1838"/>
            <w:bookmarkEnd w:id="2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заработной плате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6" w:name="P1843"/>
            <w:bookmarkEnd w:id="2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несоциальным выплатам персоналу в денежной форме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7" w:name="P1848"/>
            <w:bookmarkEnd w:id="2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начислениям на выплаты по оплате труда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021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21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21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 w:rsidP="00021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02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несоциальным выплатам персоналу в натуральной форме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8" w:name="P1853"/>
            <w:bookmarkEnd w:id="2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услугам связи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9" w:name="P1858"/>
            <w:bookmarkEnd w:id="2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транспортным услугам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0" w:name="P1863"/>
            <w:bookmarkEnd w:id="2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коммунальным услугам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1" w:name="P1868"/>
            <w:bookmarkEnd w:id="2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арендной плате за пользование имуществом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2" w:name="P1873"/>
            <w:bookmarkEnd w:id="2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3" w:name="P1878"/>
            <w:bookmarkEnd w:id="2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работам, услугам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4" w:name="P1883"/>
            <w:bookmarkEnd w:id="2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страхованию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5" w:name="P1888"/>
            <w:bookmarkEnd w:id="2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6" w:name="P1893"/>
            <w:bookmarkEnd w:id="2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7" w:name="P1898"/>
            <w:bookmarkEnd w:id="2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основных средств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8" w:name="P1903"/>
            <w:bookmarkEnd w:id="2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нематериальных активов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9" w:name="P1908"/>
            <w:bookmarkEnd w:id="2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0" w:name="P1913"/>
            <w:bookmarkEnd w:id="2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1" w:name="P1918"/>
            <w:bookmarkEnd w:id="2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государственным (муниципальным) бюджетным и автономным учреждениям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2" w:name="P1923"/>
            <w:bookmarkEnd w:id="2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финансовым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 государственного сектора на производство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002B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002B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нефинансовым организациям государственного сектора на производство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002B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финансовым организациям государственного сектора на продукцию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иным финансовым организациям (за исключением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финансовых организаций государственного сектора) на продукцию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нефинансовым организациям государственного сектора на продукцию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некоммерческим организациям и физическим лицам – производителям товаров, работ и услуг на продукцию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3" w:name="P1928"/>
            <w:bookmarkEnd w:id="25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4" w:name="P1933"/>
            <w:bookmarkEnd w:id="25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5" w:name="P1938"/>
            <w:bookmarkEnd w:id="25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международным организациям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6" w:name="P1943"/>
            <w:bookmarkEnd w:id="25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пенсиям, пособиям и выплатам по пенсионному,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социальному и медицинскому страхованию населения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7" w:name="P1948"/>
            <w:bookmarkEnd w:id="25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пособиям по социальной помощи населению в денежной форме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8" w:name="P1953"/>
            <w:bookmarkEnd w:id="25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пособиям по социальной помощи населению в натуральной форме 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F0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F02A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F02A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F02A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F02A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пенсиям, пособиям, выплачиваемым работодателями, нанимателями бывшим работникам 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социальным пособиям и компенсациям персоналу в денежной форме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социальным компенсациям персоналу в натуральной форме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9" w:name="P1958"/>
            <w:bookmarkEnd w:id="25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ценных бумаг, кроме акций и иных финансовых инструментов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0" w:name="P1963"/>
            <w:bookmarkEnd w:id="2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акций и иных финансовых инструментов 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1" w:name="P1968"/>
            <w:bookmarkEnd w:id="2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иных финансовых активов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капитального характера государственным (муниципальным) бюджетным и автономным учреждениям 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финансовым организациям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сектора 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капитального характера нефинансовым организациям государственного сектора 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капитального характера некоммерческим организациям и физическим лицам – производителям товаров, работ и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2" w:name="P1973"/>
            <w:bookmarkEnd w:id="2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</w:tr>
      <w:tr w:rsidR="00CA0CAF" w:rsidRPr="004805A1" w:rsidTr="00BC7A06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3" w:name="P1978"/>
            <w:bookmarkEnd w:id="2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другим экономическим санкциям</w:t>
            </w:r>
          </w:p>
        </w:tc>
      </w:tr>
      <w:tr w:rsidR="00CA0CAF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4" w:name="P1983"/>
            <w:bookmarkEnd w:id="2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текущего характера физическим лицам </w:t>
            </w:r>
          </w:p>
        </w:tc>
      </w:tr>
      <w:tr w:rsidR="00CA0CAF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CA0CAF" w:rsidRPr="004805A1" w:rsidRDefault="00CA0CAF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выплатам текущего характера организациям</w:t>
            </w:r>
          </w:p>
        </w:tc>
      </w:tr>
      <w:tr w:rsidR="00CA0CAF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CA0CAF" w:rsidRPr="004805A1" w:rsidRDefault="00CA0CAF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капитального характера физическим лицам </w:t>
            </w:r>
          </w:p>
        </w:tc>
      </w:tr>
      <w:tr w:rsidR="00CA0CAF" w:rsidRPr="004805A1" w:rsidTr="00BC7A06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nil"/>
            </w:tcBorders>
          </w:tcPr>
          <w:p w:rsidR="00CA0CAF" w:rsidRPr="004805A1" w:rsidRDefault="00CA0CAF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капитального характера организациям 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5" w:name="P1989"/>
            <w:bookmarkEnd w:id="26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6" w:name="P1995"/>
            <w:bookmarkEnd w:id="26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доходы физических лиц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7" w:name="P2000"/>
            <w:bookmarkEnd w:id="26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8" w:name="P2005"/>
            <w:bookmarkEnd w:id="2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прибыль организаций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9" w:name="P2010"/>
            <w:bookmarkEnd w:id="2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добавленную стоимость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0" w:name="P2015"/>
            <w:bookmarkEnd w:id="2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платежам в бюджет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1" w:name="P2020"/>
            <w:bookmarkEnd w:id="2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2" w:name="P2025"/>
            <w:bookmarkEnd w:id="27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ФОМС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3" w:name="P2030"/>
            <w:bookmarkEnd w:id="27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территориальный</w:t>
            </w:r>
            <w:proofErr w:type="gram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ФОМС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4" w:name="P2035"/>
            <w:bookmarkEnd w:id="27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дополнительным страховым взносам на пенсионное страхование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5" w:name="P2040"/>
            <w:bookmarkEnd w:id="27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6" w:name="P2045"/>
            <w:bookmarkEnd w:id="27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7" w:name="P2050"/>
            <w:bookmarkEnd w:id="27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имущество организаций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8" w:name="P2055"/>
            <w:bookmarkEnd w:id="27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земельному налогу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9" w:name="P2060"/>
            <w:bookmarkEnd w:id="27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расчеты с кредиторами</w:t>
            </w: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0" w:name="P2067"/>
            <w:bookmarkEnd w:id="28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средствам, полученным во временное распоряжение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1" w:name="P2073"/>
            <w:bookmarkEnd w:id="28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депонентами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2" w:name="P2079"/>
            <w:bookmarkEnd w:id="28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удержаниям из выплат по оплате труда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3" w:name="P2085"/>
            <w:bookmarkEnd w:id="28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4" w:name="P2091"/>
            <w:bookmarkEnd w:id="28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Консолидируемые расчеты года, предшествующего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5" w:name="P2097"/>
            <w:bookmarkEnd w:id="28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Консолидируемые расчеты иных прошлых лет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6" w:name="P2103"/>
            <w:bookmarkEnd w:id="28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</w:t>
            </w:r>
          </w:p>
        </w:tc>
      </w:tr>
      <w:tr w:rsidR="00B6509D" w:rsidRPr="004805A1" w:rsidTr="00BC7A06">
        <w:tc>
          <w:tcPr>
            <w:tcW w:w="3795" w:type="dxa"/>
            <w:vMerge w:val="restart"/>
          </w:tcPr>
          <w:p w:rsidR="00B6509D" w:rsidRPr="004805A1" w:rsidRDefault="00B6509D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7" w:name="P2109"/>
            <w:bookmarkEnd w:id="28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B6509D" w:rsidRPr="004805A1" w:rsidRDefault="00B6509D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B6509D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прочими кредиторами</w:t>
            </w:r>
          </w:p>
        </w:tc>
      </w:tr>
      <w:tr w:rsidR="00B6509D" w:rsidRPr="004805A1" w:rsidTr="00BC7A06">
        <w:tc>
          <w:tcPr>
            <w:tcW w:w="3795" w:type="dxa"/>
            <w:vMerge/>
          </w:tcPr>
          <w:p w:rsidR="00B6509D" w:rsidRPr="004805A1" w:rsidRDefault="00B6509D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8" w:name="P2114"/>
            <w:bookmarkEnd w:id="28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B6509D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B6509D" w:rsidRPr="004805A1" w:rsidRDefault="00B6509D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Иные расчеты года, предшествующего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</w:tr>
      <w:tr w:rsidR="00B6509D" w:rsidRPr="004805A1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nil"/>
            </w:tcBorders>
          </w:tcPr>
          <w:p w:rsidR="00B6509D" w:rsidRPr="004805A1" w:rsidRDefault="00B6509D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9" w:name="P2119"/>
            <w:bookmarkEnd w:id="28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B6509D" w:rsidRPr="004805A1" w:rsidRDefault="00B6509D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расчеты прошлых лет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0" w:name="P2125"/>
            <w:bookmarkEnd w:id="29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выплате наличных денег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3 0 6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14520" w:type="dxa"/>
            <w:gridSpan w:val="6"/>
          </w:tcPr>
          <w:p w:rsidR="002E2556" w:rsidRPr="004805A1" w:rsidRDefault="002E2556" w:rsidP="002E25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1" w:name="P2131"/>
            <w:bookmarkStart w:id="292" w:name="P2162"/>
            <w:bookmarkStart w:id="293" w:name="P2168"/>
            <w:bookmarkEnd w:id="291"/>
            <w:bookmarkEnd w:id="292"/>
            <w:bookmarkEnd w:id="29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4. Финансовый результат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4 0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4" w:name="P2181"/>
            <w:bookmarkEnd w:id="29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экономического субъекта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5" w:name="P2188"/>
            <w:bookmarkEnd w:id="29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оходы текущего финансового года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6" w:name="P2194"/>
            <w:bookmarkEnd w:id="29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2E2556" w:rsidRPr="004805A1" w:rsidRDefault="002E2556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Доходы финансового 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года, предшествующего </w:t>
            </w:r>
            <w:proofErr w:type="gramStart"/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7" w:name="P2199"/>
            <w:bookmarkEnd w:id="29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B6509D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Доходы прошлых финансовых лет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8" w:name="P2205"/>
            <w:bookmarkEnd w:id="29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сходы текущего финансового года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9" w:name="P2211"/>
            <w:bookmarkEnd w:id="29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Расходы финансового года, предшествующего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0" w:name="P2216"/>
            <w:bookmarkEnd w:id="30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B6509D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Расходы прошлых финансовых лет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1" w:name="P2222"/>
            <w:bookmarkEnd w:id="30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2" w:name="P2228"/>
            <w:bookmarkEnd w:id="30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Доходы будущих пер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иодов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3" w:name="P2234"/>
            <w:bookmarkEnd w:id="30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Расходы будущих периодов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4" w:name="P2240"/>
            <w:bookmarkEnd w:id="30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B6509D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Резервы предстоящих расходов</w:t>
            </w: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5" w:name="P2247"/>
            <w:bookmarkEnd w:id="30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Результат по кассовым операциям бюджета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6" w:name="P2253"/>
            <w:bookmarkEnd w:id="30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7" w:name="P2258"/>
            <w:bookmarkEnd w:id="30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Выбытия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выбытий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8" w:name="P2263"/>
            <w:bookmarkEnd w:id="30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14520" w:type="dxa"/>
            <w:gridSpan w:val="6"/>
          </w:tcPr>
          <w:p w:rsidR="002E2556" w:rsidRPr="004805A1" w:rsidRDefault="002E2556" w:rsidP="002E25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9" w:name="P2268"/>
            <w:bookmarkEnd w:id="30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5. Санкционирование расходов хозяйствующего субъекта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НИРОВАНИЕ РАСХОДОВ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5 0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0" w:name="P2276"/>
            <w:bookmarkEnd w:id="3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5 0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Санкционирование по текущему финансовому году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1" w:name="P2282"/>
            <w:bookmarkEnd w:id="3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5 0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первому году, следующему за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(очередному финансовому году)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2" w:name="P2288"/>
            <w:bookmarkEnd w:id="31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5 0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второму году, следующему за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текущим</w:t>
            </w:r>
            <w:proofErr w:type="gram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(первому году, следующему за очередным)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3" w:name="P2294"/>
            <w:bookmarkEnd w:id="3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5 0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второму году, следующему за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очередным</w:t>
            </w:r>
            <w:proofErr w:type="gramEnd"/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4" w:name="P2300"/>
            <w:bookmarkEnd w:id="3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5 0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5" w:name="P2306"/>
            <w:bookmarkEnd w:id="3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6" w:name="P2312"/>
            <w:bookmarkEnd w:id="3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Доведенные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7" w:name="P2317"/>
            <w:bookmarkEnd w:id="3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к распределению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8" w:name="P2322"/>
            <w:bookmarkEnd w:id="3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9" w:name="P2327"/>
            <w:bookmarkEnd w:id="3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Переданные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0" w:name="P2332"/>
            <w:bookmarkEnd w:id="3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Полученные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1" w:name="P2337"/>
            <w:bookmarkEnd w:id="3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в пути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2" w:name="P2342"/>
            <w:bookmarkEnd w:id="3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Утвержденные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3" w:name="P2347"/>
            <w:bookmarkEnd w:id="3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Обязательства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4" w:name="P2354"/>
            <w:bookmarkEnd w:id="3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Принятые обязательства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5" w:name="P2359"/>
            <w:bookmarkEnd w:id="3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Принятые денежные обязательства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6" w:name="P2365"/>
            <w:bookmarkEnd w:id="3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Принятые а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вансовые денежные обязательства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7" w:name="P2371"/>
            <w:bookmarkEnd w:id="3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596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Авансовые дене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жные обязательства к исполнению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8" w:name="P2377"/>
            <w:bookmarkEnd w:id="3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Исполненные денежные обязательства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9" w:name="P2383"/>
            <w:bookmarkEnd w:id="3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Принимаемые обязательства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0" w:name="P2389"/>
            <w:bookmarkEnd w:id="3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Отложенные обязательства</w:t>
            </w: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1" w:name="P2396"/>
            <w:bookmarkEnd w:id="3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2" w:name="P2402"/>
            <w:bookmarkEnd w:id="3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Доведенные бюджетные ассигнования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3" w:name="P2407"/>
            <w:bookmarkEnd w:id="3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к распределению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4" w:name="P2412"/>
            <w:bookmarkEnd w:id="3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получателей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 и администраторов выплат по источникам</w:t>
            </w:r>
          </w:p>
        </w:tc>
      </w:tr>
      <w:tr w:rsidR="002E2556" w:rsidRPr="004805A1" w:rsidTr="00B6509D">
        <w:trPr>
          <w:trHeight w:val="497"/>
        </w:trPr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5" w:name="P2417"/>
            <w:bookmarkEnd w:id="3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Переданные бюджетные ассигнования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6" w:name="P2422"/>
            <w:bookmarkEnd w:id="3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Полученные бюджетные ассигнования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7" w:name="P2427"/>
            <w:bookmarkEnd w:id="3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в пути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8" w:name="P2432"/>
            <w:bookmarkEnd w:id="3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ассигнования</w:t>
            </w: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9" w:name="P2437"/>
            <w:bookmarkEnd w:id="3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Сметные (плановые, прогнозные) назначения</w:t>
            </w: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5 0 4</w:t>
            </w:r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 (выплат), видам доходов (поступлений)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0" w:name="P2444"/>
            <w:bookmarkEnd w:id="3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Право на принятие обязательств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5 0 6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 (выплат) (обязательств)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1" w:name="P2450"/>
            <w:bookmarkEnd w:id="3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финансового обеспечения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 (поступлений)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2" w:name="P2456"/>
            <w:bookmarkEnd w:id="3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Получено финансового обеспечения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5 0 8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 (поступлений)</w:t>
            </w:r>
          </w:p>
        </w:tc>
      </w:tr>
    </w:tbl>
    <w:p w:rsidR="001F2A24" w:rsidRPr="004805A1" w:rsidRDefault="001F2A24">
      <w:pPr>
        <w:rPr>
          <w:rFonts w:ascii="Times New Roman" w:hAnsi="Times New Roman" w:cs="Times New Roman"/>
          <w:sz w:val="24"/>
          <w:szCs w:val="24"/>
        </w:rPr>
        <w:sectPr w:rsidR="001F2A24" w:rsidRPr="004805A1" w:rsidSect="00777E50">
          <w:headerReference w:type="default" r:id="rId7"/>
          <w:pgSz w:w="16838" w:h="11905" w:orient="landscape"/>
          <w:pgMar w:top="1134" w:right="1134" w:bottom="851" w:left="1134" w:header="0" w:footer="0" w:gutter="0"/>
          <w:cols w:space="720"/>
          <w:titlePg/>
          <w:docGrid w:linePitch="299"/>
        </w:sectPr>
      </w:pPr>
    </w:p>
    <w:p w:rsidR="001F2A24" w:rsidRPr="004805A1" w:rsidRDefault="001F2A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F2A24" w:rsidRPr="004805A1" w:rsidRDefault="001F2A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43" w:name="P2463"/>
      <w:bookmarkEnd w:id="343"/>
      <w:r w:rsidRPr="004805A1">
        <w:rPr>
          <w:rFonts w:ascii="Times New Roman" w:hAnsi="Times New Roman" w:cs="Times New Roman"/>
          <w:sz w:val="24"/>
          <w:szCs w:val="24"/>
        </w:rPr>
        <w:t>ЗАБАЛАНСОВЫЕ СЧЕТА</w:t>
      </w:r>
    </w:p>
    <w:p w:rsidR="001F2A24" w:rsidRPr="004805A1" w:rsidRDefault="001F2A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25"/>
        <w:gridCol w:w="1417"/>
      </w:tblGrid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1F2A24" w:rsidRPr="004805A1" w:rsidTr="004805A1">
        <w:tc>
          <w:tcPr>
            <w:tcW w:w="133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4" w:name="P2469"/>
            <w:bookmarkEnd w:id="3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5" w:name="P2472"/>
            <w:bookmarkEnd w:id="3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1F2A24" w:rsidRPr="004805A1" w:rsidTr="004805A1">
        <w:tc>
          <w:tcPr>
            <w:tcW w:w="133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6" w:name="P2475"/>
            <w:bookmarkEnd w:id="3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1F2A24" w:rsidRPr="004805A1" w:rsidTr="00861AA2">
        <w:tblPrEx>
          <w:tblBorders>
            <w:insideH w:val="nil"/>
          </w:tblBorders>
        </w:tblPrEx>
        <w:tc>
          <w:tcPr>
            <w:tcW w:w="13325" w:type="dxa"/>
            <w:tcBorders>
              <w:bottom w:val="nil"/>
            </w:tcBorders>
          </w:tcPr>
          <w:p w:rsidR="001F2A24" w:rsidRPr="004805A1" w:rsidRDefault="00E325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7" w:name="P2477"/>
            <w:bookmarkEnd w:id="3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Сомнительная з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адолженность </w:t>
            </w:r>
          </w:p>
        </w:tc>
        <w:tc>
          <w:tcPr>
            <w:tcW w:w="1417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8" w:name="P2480"/>
            <w:bookmarkEnd w:id="3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9" w:name="P2482"/>
            <w:bookmarkEnd w:id="3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1F2A24" w:rsidRPr="004805A1" w:rsidTr="00861AA2">
        <w:tblPrEx>
          <w:tblBorders>
            <w:insideH w:val="nil"/>
          </w:tblBorders>
        </w:tblPrEx>
        <w:tc>
          <w:tcPr>
            <w:tcW w:w="133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0" w:name="P2484"/>
            <w:bookmarkEnd w:id="3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1" w:name="P2487"/>
            <w:bookmarkEnd w:id="3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Путевки неоплаченные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2" w:name="P2489"/>
            <w:bookmarkEnd w:id="3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Запасные части к транспортным средствам, выданные взамен </w:t>
            </w:r>
            <w:proofErr w:type="gram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изношенных</w:t>
            </w:r>
            <w:proofErr w:type="gramEnd"/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3" w:name="P2491"/>
            <w:bookmarkEnd w:id="35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4" w:name="P2493"/>
            <w:bookmarkStart w:id="355" w:name="P2495"/>
            <w:bookmarkStart w:id="356" w:name="P2497"/>
            <w:bookmarkStart w:id="357" w:name="P2499"/>
            <w:bookmarkStart w:id="358" w:name="P2501"/>
            <w:bookmarkStart w:id="359" w:name="P2503"/>
            <w:bookmarkStart w:id="360" w:name="P2505"/>
            <w:bookmarkEnd w:id="354"/>
            <w:bookmarkEnd w:id="355"/>
            <w:bookmarkEnd w:id="356"/>
            <w:bookmarkEnd w:id="357"/>
            <w:bookmarkEnd w:id="358"/>
            <w:bookmarkEnd w:id="359"/>
            <w:bookmarkEnd w:id="3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Поступления денежных средств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B6509D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1" w:name="P2508"/>
            <w:bookmarkEnd w:id="3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Выбытия денежных средств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2" w:name="P2511"/>
            <w:bookmarkEnd w:id="3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 прошлых лет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3" w:name="P2514"/>
            <w:bookmarkEnd w:id="3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4" w:name="P2517"/>
            <w:bookmarkEnd w:id="3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F2A24" w:rsidRPr="004805A1" w:rsidTr="004805A1">
        <w:tc>
          <w:tcPr>
            <w:tcW w:w="133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5" w:name="P2520"/>
            <w:bookmarkEnd w:id="36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F2A24" w:rsidRPr="004805A1" w:rsidTr="004805A1">
        <w:tc>
          <w:tcPr>
            <w:tcW w:w="133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6" w:name="P2522"/>
            <w:bookmarkEnd w:id="36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bookmarkStart w:id="367" w:name="_GoBack"/>
        <w:bookmarkEnd w:id="367"/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9F120F" w:rsidP="00EA2A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8" w:name="P2524"/>
            <w:bookmarkEnd w:id="3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Нефинансовые активы, 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доверительное</w:t>
            </w:r>
            <w:proofErr w:type="gramEnd"/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EA2A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9" w:name="P2527"/>
            <w:bookmarkEnd w:id="3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переданное в 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EA2A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0" w:name="P2530"/>
            <w:bookmarkEnd w:id="3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Имущество, передан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1" w:name="P2533"/>
            <w:bookmarkEnd w:id="3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выданные в личное польз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1F2A24" w:rsidRPr="004805A1" w:rsidRDefault="001F2A24">
      <w:pPr>
        <w:rPr>
          <w:rFonts w:ascii="Times New Roman" w:hAnsi="Times New Roman" w:cs="Times New Roman"/>
          <w:sz w:val="24"/>
          <w:szCs w:val="24"/>
        </w:rPr>
        <w:sectPr w:rsidR="001F2A24" w:rsidRPr="004805A1">
          <w:pgSz w:w="16838" w:h="11905" w:orient="landscape"/>
          <w:pgMar w:top="1701" w:right="1134" w:bottom="850" w:left="1134" w:header="0" w:footer="0" w:gutter="0"/>
          <w:cols w:space="720"/>
        </w:sectPr>
      </w:pPr>
      <w:bookmarkStart w:id="372" w:name="P2539"/>
      <w:bookmarkStart w:id="373" w:name="P2542"/>
      <w:bookmarkStart w:id="374" w:name="P2545"/>
      <w:bookmarkStart w:id="375" w:name="P2548"/>
      <w:bookmarkEnd w:id="372"/>
      <w:bookmarkEnd w:id="373"/>
      <w:bookmarkEnd w:id="374"/>
      <w:bookmarkEnd w:id="375"/>
    </w:p>
    <w:p w:rsidR="001F2A24" w:rsidRPr="004805A1" w:rsidRDefault="001F2A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286F" w:rsidRPr="004805A1" w:rsidRDefault="00B7286F" w:rsidP="00B65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376" w:name="P2553"/>
      <w:bookmarkEnd w:id="376"/>
    </w:p>
    <w:p w:rsidR="002305A4" w:rsidRPr="00B7286F" w:rsidRDefault="002305A4" w:rsidP="00B6509D">
      <w:pPr>
        <w:pStyle w:val="ConsPlusNormal"/>
        <w:ind w:firstLine="709"/>
        <w:jc w:val="both"/>
        <w:rPr>
          <w:sz w:val="24"/>
        </w:rPr>
      </w:pPr>
      <w:bookmarkStart w:id="377" w:name="P2555"/>
      <w:bookmarkStart w:id="378" w:name="P2557"/>
      <w:bookmarkStart w:id="379" w:name="P2559"/>
      <w:bookmarkEnd w:id="377"/>
      <w:bookmarkEnd w:id="378"/>
      <w:bookmarkEnd w:id="379"/>
    </w:p>
    <w:sectPr w:rsidR="002305A4" w:rsidRPr="00B7286F" w:rsidSect="00441D70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A0F" w:rsidRDefault="00EA2A0F" w:rsidP="00362483">
      <w:pPr>
        <w:spacing w:after="0" w:line="240" w:lineRule="auto"/>
      </w:pPr>
      <w:r>
        <w:separator/>
      </w:r>
    </w:p>
  </w:endnote>
  <w:endnote w:type="continuationSeparator" w:id="0">
    <w:p w:rsidR="00EA2A0F" w:rsidRDefault="00EA2A0F" w:rsidP="00362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A0F" w:rsidRDefault="00EA2A0F" w:rsidP="00362483">
      <w:pPr>
        <w:spacing w:after="0" w:line="240" w:lineRule="auto"/>
      </w:pPr>
      <w:r>
        <w:separator/>
      </w:r>
    </w:p>
  </w:footnote>
  <w:footnote w:type="continuationSeparator" w:id="0">
    <w:p w:rsidR="00EA2A0F" w:rsidRDefault="00EA2A0F" w:rsidP="00362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0298870"/>
    </w:sdtPr>
    <w:sdtContent>
      <w:p w:rsidR="00EA2A0F" w:rsidRDefault="00EA2A0F">
        <w:pPr>
          <w:pStyle w:val="a3"/>
          <w:jc w:val="center"/>
        </w:pPr>
      </w:p>
      <w:p w:rsidR="00EA2A0F" w:rsidRDefault="00EA2A0F">
        <w:pPr>
          <w:pStyle w:val="a3"/>
          <w:jc w:val="center"/>
        </w:pPr>
      </w:p>
      <w:p w:rsidR="00EA2A0F" w:rsidRDefault="00EA2A0F">
        <w:pPr>
          <w:pStyle w:val="a3"/>
          <w:jc w:val="center"/>
        </w:pPr>
        <w:r w:rsidRPr="009B4ABB">
          <w:rPr>
            <w:rFonts w:ascii="Times New Roman" w:hAnsi="Times New Roman" w:cs="Times New Roman"/>
            <w:sz w:val="20"/>
          </w:rPr>
          <w:fldChar w:fldCharType="begin"/>
        </w:r>
        <w:r w:rsidRPr="009B4ABB">
          <w:rPr>
            <w:rFonts w:ascii="Times New Roman" w:hAnsi="Times New Roman" w:cs="Times New Roman"/>
            <w:sz w:val="20"/>
          </w:rPr>
          <w:instrText>PAGE   \* MERGEFORMAT</w:instrText>
        </w:r>
        <w:r w:rsidRPr="009B4ABB">
          <w:rPr>
            <w:rFonts w:ascii="Times New Roman" w:hAnsi="Times New Roman" w:cs="Times New Roman"/>
            <w:sz w:val="20"/>
          </w:rPr>
          <w:fldChar w:fldCharType="separate"/>
        </w:r>
        <w:r w:rsidR="005968D7">
          <w:rPr>
            <w:rFonts w:ascii="Times New Roman" w:hAnsi="Times New Roman" w:cs="Times New Roman"/>
            <w:noProof/>
            <w:sz w:val="20"/>
          </w:rPr>
          <w:t>3</w:t>
        </w:r>
        <w:r w:rsidRPr="009B4A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A2A0F" w:rsidRDefault="00EA2A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A24"/>
    <w:rsid w:val="00002B7D"/>
    <w:rsid w:val="0001059F"/>
    <w:rsid w:val="00021A69"/>
    <w:rsid w:val="0002223B"/>
    <w:rsid w:val="00032F01"/>
    <w:rsid w:val="0003514A"/>
    <w:rsid w:val="0006000A"/>
    <w:rsid w:val="00072B7D"/>
    <w:rsid w:val="000760F1"/>
    <w:rsid w:val="00091D2D"/>
    <w:rsid w:val="000963BD"/>
    <w:rsid w:val="000B1CB4"/>
    <w:rsid w:val="000B57E1"/>
    <w:rsid w:val="000F6640"/>
    <w:rsid w:val="00104386"/>
    <w:rsid w:val="00115EAE"/>
    <w:rsid w:val="00126FF9"/>
    <w:rsid w:val="00136EBA"/>
    <w:rsid w:val="00145FF5"/>
    <w:rsid w:val="00171744"/>
    <w:rsid w:val="001805D9"/>
    <w:rsid w:val="00180CBE"/>
    <w:rsid w:val="001A57EF"/>
    <w:rsid w:val="001D2D44"/>
    <w:rsid w:val="001D5053"/>
    <w:rsid w:val="001E3A47"/>
    <w:rsid w:val="001E76D1"/>
    <w:rsid w:val="001F2A24"/>
    <w:rsid w:val="002116BA"/>
    <w:rsid w:val="00211AD2"/>
    <w:rsid w:val="00214A2A"/>
    <w:rsid w:val="002215A5"/>
    <w:rsid w:val="002305A4"/>
    <w:rsid w:val="002455B0"/>
    <w:rsid w:val="002751BB"/>
    <w:rsid w:val="00285F51"/>
    <w:rsid w:val="002A53E6"/>
    <w:rsid w:val="002A6F36"/>
    <w:rsid w:val="002B4A0B"/>
    <w:rsid w:val="002C4D0F"/>
    <w:rsid w:val="002C5EDF"/>
    <w:rsid w:val="002E1279"/>
    <w:rsid w:val="002E1AB6"/>
    <w:rsid w:val="002E20A2"/>
    <w:rsid w:val="002E2556"/>
    <w:rsid w:val="002F2400"/>
    <w:rsid w:val="002F6BB4"/>
    <w:rsid w:val="00302C3D"/>
    <w:rsid w:val="00316DE6"/>
    <w:rsid w:val="0032422B"/>
    <w:rsid w:val="00336F5B"/>
    <w:rsid w:val="0035122D"/>
    <w:rsid w:val="00351802"/>
    <w:rsid w:val="00362483"/>
    <w:rsid w:val="003829EB"/>
    <w:rsid w:val="00386335"/>
    <w:rsid w:val="003876DD"/>
    <w:rsid w:val="003A5C8C"/>
    <w:rsid w:val="003B1BA1"/>
    <w:rsid w:val="003E6B78"/>
    <w:rsid w:val="003F23D9"/>
    <w:rsid w:val="00422486"/>
    <w:rsid w:val="00435E4B"/>
    <w:rsid w:val="00441D70"/>
    <w:rsid w:val="0045101C"/>
    <w:rsid w:val="00465560"/>
    <w:rsid w:val="00470633"/>
    <w:rsid w:val="004805A1"/>
    <w:rsid w:val="004858EA"/>
    <w:rsid w:val="004917E0"/>
    <w:rsid w:val="00497714"/>
    <w:rsid w:val="004B405E"/>
    <w:rsid w:val="004D4596"/>
    <w:rsid w:val="004D57F3"/>
    <w:rsid w:val="004D7403"/>
    <w:rsid w:val="00504DDF"/>
    <w:rsid w:val="0051164A"/>
    <w:rsid w:val="00522BB3"/>
    <w:rsid w:val="0052407A"/>
    <w:rsid w:val="005344D8"/>
    <w:rsid w:val="00536D51"/>
    <w:rsid w:val="00544E82"/>
    <w:rsid w:val="0054586A"/>
    <w:rsid w:val="00552C87"/>
    <w:rsid w:val="005544FD"/>
    <w:rsid w:val="00571F5D"/>
    <w:rsid w:val="00572878"/>
    <w:rsid w:val="005826F5"/>
    <w:rsid w:val="005968D7"/>
    <w:rsid w:val="005E0891"/>
    <w:rsid w:val="005F2E4D"/>
    <w:rsid w:val="005F3A73"/>
    <w:rsid w:val="00602368"/>
    <w:rsid w:val="006126DC"/>
    <w:rsid w:val="00616271"/>
    <w:rsid w:val="006239B5"/>
    <w:rsid w:val="006259EE"/>
    <w:rsid w:val="00635F32"/>
    <w:rsid w:val="00637CCB"/>
    <w:rsid w:val="00641414"/>
    <w:rsid w:val="00650337"/>
    <w:rsid w:val="006876AB"/>
    <w:rsid w:val="006B202D"/>
    <w:rsid w:val="006D306F"/>
    <w:rsid w:val="006D7228"/>
    <w:rsid w:val="006F06A6"/>
    <w:rsid w:val="00725FDC"/>
    <w:rsid w:val="007344D4"/>
    <w:rsid w:val="00743798"/>
    <w:rsid w:val="0077226E"/>
    <w:rsid w:val="00777E50"/>
    <w:rsid w:val="00783BA0"/>
    <w:rsid w:val="007A26B7"/>
    <w:rsid w:val="007B1F96"/>
    <w:rsid w:val="007E340D"/>
    <w:rsid w:val="007E7A7D"/>
    <w:rsid w:val="00827866"/>
    <w:rsid w:val="00837488"/>
    <w:rsid w:val="00861AA2"/>
    <w:rsid w:val="00895662"/>
    <w:rsid w:val="008C332C"/>
    <w:rsid w:val="008E0F65"/>
    <w:rsid w:val="008E5522"/>
    <w:rsid w:val="008F2DE5"/>
    <w:rsid w:val="009057CE"/>
    <w:rsid w:val="00913737"/>
    <w:rsid w:val="009163AB"/>
    <w:rsid w:val="009244BE"/>
    <w:rsid w:val="00977A37"/>
    <w:rsid w:val="00992FF3"/>
    <w:rsid w:val="009B4ABB"/>
    <w:rsid w:val="009C4891"/>
    <w:rsid w:val="009C59CD"/>
    <w:rsid w:val="009F120F"/>
    <w:rsid w:val="009F2D8B"/>
    <w:rsid w:val="00A04F33"/>
    <w:rsid w:val="00A2159C"/>
    <w:rsid w:val="00A36513"/>
    <w:rsid w:val="00A66DDE"/>
    <w:rsid w:val="00A724F4"/>
    <w:rsid w:val="00A74A8D"/>
    <w:rsid w:val="00AA684F"/>
    <w:rsid w:val="00AB4F1D"/>
    <w:rsid w:val="00AD3E60"/>
    <w:rsid w:val="00AF0FD1"/>
    <w:rsid w:val="00B07AFB"/>
    <w:rsid w:val="00B13BB5"/>
    <w:rsid w:val="00B14879"/>
    <w:rsid w:val="00B62F56"/>
    <w:rsid w:val="00B6509D"/>
    <w:rsid w:val="00B7286F"/>
    <w:rsid w:val="00BC1BF8"/>
    <w:rsid w:val="00BC40ED"/>
    <w:rsid w:val="00BC7A06"/>
    <w:rsid w:val="00BE4C3D"/>
    <w:rsid w:val="00C037C3"/>
    <w:rsid w:val="00C3602D"/>
    <w:rsid w:val="00C4205B"/>
    <w:rsid w:val="00C43B32"/>
    <w:rsid w:val="00C4743F"/>
    <w:rsid w:val="00C505B9"/>
    <w:rsid w:val="00C72E2B"/>
    <w:rsid w:val="00CA0CAF"/>
    <w:rsid w:val="00CC21B3"/>
    <w:rsid w:val="00CC4152"/>
    <w:rsid w:val="00CD61A6"/>
    <w:rsid w:val="00D17CBB"/>
    <w:rsid w:val="00D21A09"/>
    <w:rsid w:val="00D24741"/>
    <w:rsid w:val="00D25967"/>
    <w:rsid w:val="00D26365"/>
    <w:rsid w:val="00D304BB"/>
    <w:rsid w:val="00D539D2"/>
    <w:rsid w:val="00D63BA7"/>
    <w:rsid w:val="00D76428"/>
    <w:rsid w:val="00D9182E"/>
    <w:rsid w:val="00D970C7"/>
    <w:rsid w:val="00D97566"/>
    <w:rsid w:val="00DA5797"/>
    <w:rsid w:val="00DB334F"/>
    <w:rsid w:val="00DC333D"/>
    <w:rsid w:val="00DE627A"/>
    <w:rsid w:val="00E002C4"/>
    <w:rsid w:val="00E15321"/>
    <w:rsid w:val="00E21840"/>
    <w:rsid w:val="00E32567"/>
    <w:rsid w:val="00E5068D"/>
    <w:rsid w:val="00E65ECA"/>
    <w:rsid w:val="00E743A1"/>
    <w:rsid w:val="00E844C3"/>
    <w:rsid w:val="00E87CB3"/>
    <w:rsid w:val="00E90440"/>
    <w:rsid w:val="00E97F94"/>
    <w:rsid w:val="00EA2A0F"/>
    <w:rsid w:val="00EC5428"/>
    <w:rsid w:val="00ED037D"/>
    <w:rsid w:val="00ED6CB1"/>
    <w:rsid w:val="00F02A3D"/>
    <w:rsid w:val="00F13B9E"/>
    <w:rsid w:val="00F20079"/>
    <w:rsid w:val="00F41036"/>
    <w:rsid w:val="00F76158"/>
    <w:rsid w:val="00FA7FB7"/>
    <w:rsid w:val="00FD5C78"/>
    <w:rsid w:val="00FE6E7F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2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2A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2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2A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2A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F2A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2A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F2A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2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2483"/>
  </w:style>
  <w:style w:type="paragraph" w:styleId="a5">
    <w:name w:val="footer"/>
    <w:basedOn w:val="a"/>
    <w:link w:val="a6"/>
    <w:uiPriority w:val="99"/>
    <w:unhideWhenUsed/>
    <w:rsid w:val="00362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2483"/>
  </w:style>
  <w:style w:type="paragraph" w:styleId="a7">
    <w:name w:val="Balloon Text"/>
    <w:basedOn w:val="a"/>
    <w:link w:val="a8"/>
    <w:uiPriority w:val="99"/>
    <w:semiHidden/>
    <w:unhideWhenUsed/>
    <w:rsid w:val="00A0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F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AF07-164C-40FD-BA54-743B4085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43</Pages>
  <Words>4892</Words>
  <Characters>27886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ДЯГИЛЕВА НАТАЛЬЯ ВАЛЕРЬЕВНА</dc:creator>
  <cp:lastModifiedBy>Мукина</cp:lastModifiedBy>
  <cp:revision>8</cp:revision>
  <cp:lastPrinted>2018-12-14T13:19:00Z</cp:lastPrinted>
  <dcterms:created xsi:type="dcterms:W3CDTF">2019-01-10T09:29:00Z</dcterms:created>
  <dcterms:modified xsi:type="dcterms:W3CDTF">2019-01-21T15:00:00Z</dcterms:modified>
</cp:coreProperties>
</file>