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05B" w:rsidRPr="003E616E" w:rsidRDefault="00CE2923" w:rsidP="000A70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Информация о должностных лицах Министерства</w:t>
      </w:r>
      <w:r w:rsidR="000A705B" w:rsidRPr="003E616E">
        <w:rPr>
          <w:rFonts w:ascii="Times New Roman" w:hAnsi="Times New Roman" w:cs="Times New Roman"/>
          <w:b/>
          <w:sz w:val="32"/>
          <w:szCs w:val="32"/>
        </w:rPr>
        <w:t xml:space="preserve">, наделенных полномочиями по рассмотрению жалоб на решения и  действия (бездействие) </w:t>
      </w:r>
      <w:r>
        <w:rPr>
          <w:rFonts w:ascii="Times New Roman" w:hAnsi="Times New Roman" w:cs="Times New Roman"/>
          <w:b/>
          <w:sz w:val="32"/>
          <w:szCs w:val="32"/>
        </w:rPr>
        <w:t>Министерства</w:t>
      </w:r>
      <w:r w:rsidR="000A705B" w:rsidRPr="003E616E">
        <w:rPr>
          <w:rFonts w:ascii="Times New Roman" w:hAnsi="Times New Roman" w:cs="Times New Roman"/>
          <w:b/>
          <w:sz w:val="32"/>
          <w:szCs w:val="32"/>
        </w:rPr>
        <w:t>, его должностных лиц, государственных граждански</w:t>
      </w:r>
      <w:bookmarkStart w:id="0" w:name="_GoBack"/>
      <w:bookmarkEnd w:id="0"/>
      <w:r w:rsidR="000A705B" w:rsidRPr="003E616E">
        <w:rPr>
          <w:rFonts w:ascii="Times New Roman" w:hAnsi="Times New Roman" w:cs="Times New Roman"/>
          <w:b/>
          <w:sz w:val="32"/>
          <w:szCs w:val="32"/>
        </w:rPr>
        <w:t>х служащих при предоставлении  государственных услуг</w:t>
      </w:r>
    </w:p>
    <w:tbl>
      <w:tblPr>
        <w:tblStyle w:val="a3"/>
        <w:tblW w:w="9447" w:type="dxa"/>
        <w:tblLook w:val="04A0" w:firstRow="1" w:lastRow="0" w:firstColumn="1" w:lastColumn="0" w:noHBand="0" w:noVBand="1"/>
      </w:tblPr>
      <w:tblGrid>
        <w:gridCol w:w="534"/>
        <w:gridCol w:w="3402"/>
        <w:gridCol w:w="3118"/>
        <w:gridCol w:w="2393"/>
      </w:tblGrid>
      <w:tr w:rsidR="000A705B" w:rsidRPr="003E616E" w:rsidTr="003064FF">
        <w:tc>
          <w:tcPr>
            <w:tcW w:w="534" w:type="dxa"/>
          </w:tcPr>
          <w:p w:rsidR="000A705B" w:rsidRPr="003E616E" w:rsidRDefault="000A705B" w:rsidP="003064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E616E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3402" w:type="dxa"/>
          </w:tcPr>
          <w:p w:rsidR="000A705B" w:rsidRPr="003E616E" w:rsidRDefault="000A705B" w:rsidP="003064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E616E">
              <w:rPr>
                <w:rFonts w:ascii="Times New Roman" w:hAnsi="Times New Roman" w:cs="Times New Roman"/>
                <w:sz w:val="32"/>
                <w:szCs w:val="32"/>
              </w:rPr>
              <w:t>Фамилия, имя, отчество</w:t>
            </w:r>
          </w:p>
        </w:tc>
        <w:tc>
          <w:tcPr>
            <w:tcW w:w="3118" w:type="dxa"/>
          </w:tcPr>
          <w:p w:rsidR="000A705B" w:rsidRPr="003E616E" w:rsidRDefault="000A705B" w:rsidP="003064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E616E">
              <w:rPr>
                <w:rFonts w:ascii="Times New Roman" w:hAnsi="Times New Roman" w:cs="Times New Roman"/>
                <w:sz w:val="32"/>
                <w:szCs w:val="32"/>
              </w:rPr>
              <w:t>должность</w:t>
            </w:r>
          </w:p>
        </w:tc>
        <w:tc>
          <w:tcPr>
            <w:tcW w:w="2393" w:type="dxa"/>
          </w:tcPr>
          <w:p w:rsidR="000A705B" w:rsidRPr="003E616E" w:rsidRDefault="000A705B" w:rsidP="003064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E616E">
              <w:rPr>
                <w:rFonts w:ascii="Times New Roman" w:hAnsi="Times New Roman" w:cs="Times New Roman"/>
                <w:sz w:val="32"/>
                <w:szCs w:val="32"/>
              </w:rPr>
              <w:t>телефон</w:t>
            </w:r>
          </w:p>
        </w:tc>
      </w:tr>
      <w:tr w:rsidR="000A705B" w:rsidRPr="003E616E" w:rsidTr="003064FF">
        <w:tc>
          <w:tcPr>
            <w:tcW w:w="534" w:type="dxa"/>
          </w:tcPr>
          <w:p w:rsidR="000A705B" w:rsidRPr="003E616E" w:rsidRDefault="000A705B" w:rsidP="003064F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E616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:rsidR="000A705B" w:rsidRPr="003E616E" w:rsidRDefault="000A705B" w:rsidP="003064F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E616E">
              <w:rPr>
                <w:rFonts w:ascii="Times New Roman" w:hAnsi="Times New Roman" w:cs="Times New Roman"/>
                <w:sz w:val="32"/>
                <w:szCs w:val="32"/>
              </w:rPr>
              <w:t>Гусева Татьяна Александровна</w:t>
            </w:r>
          </w:p>
        </w:tc>
        <w:tc>
          <w:tcPr>
            <w:tcW w:w="3118" w:type="dxa"/>
          </w:tcPr>
          <w:p w:rsidR="000A705B" w:rsidRPr="003E616E" w:rsidRDefault="000A705B" w:rsidP="003064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E616E">
              <w:rPr>
                <w:rFonts w:ascii="Times New Roman" w:hAnsi="Times New Roman" w:cs="Times New Roman"/>
                <w:sz w:val="32"/>
                <w:szCs w:val="32"/>
              </w:rPr>
              <w:t>Главный консультант</w:t>
            </w:r>
          </w:p>
        </w:tc>
        <w:tc>
          <w:tcPr>
            <w:tcW w:w="2393" w:type="dxa"/>
          </w:tcPr>
          <w:p w:rsidR="000A705B" w:rsidRPr="003E616E" w:rsidRDefault="000A705B" w:rsidP="003064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E616E">
              <w:rPr>
                <w:rFonts w:ascii="Times New Roman" w:hAnsi="Times New Roman" w:cs="Times New Roman"/>
                <w:sz w:val="32"/>
                <w:szCs w:val="32"/>
              </w:rPr>
              <w:t>8(8172)56-36-39</w:t>
            </w:r>
          </w:p>
        </w:tc>
      </w:tr>
    </w:tbl>
    <w:p w:rsidR="000A705B" w:rsidRPr="003E616E" w:rsidRDefault="000A705B" w:rsidP="000A705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E616E" w:rsidRPr="000A705B" w:rsidRDefault="003E616E" w:rsidP="000A705B"/>
    <w:sectPr w:rsidR="003E616E" w:rsidRPr="000A7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192"/>
    <w:rsid w:val="000A705B"/>
    <w:rsid w:val="003E2AB1"/>
    <w:rsid w:val="003E616E"/>
    <w:rsid w:val="007A5392"/>
    <w:rsid w:val="009272F1"/>
    <w:rsid w:val="00937216"/>
    <w:rsid w:val="00A8290F"/>
    <w:rsid w:val="00B41192"/>
    <w:rsid w:val="00CE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Уссар Екатерина</dc:creator>
  <cp:lastModifiedBy>Ксения Андреевна Катериничева</cp:lastModifiedBy>
  <cp:revision>4</cp:revision>
  <cp:lastPrinted>2022-03-31T07:29:00Z</cp:lastPrinted>
  <dcterms:created xsi:type="dcterms:W3CDTF">2023-05-16T11:19:00Z</dcterms:created>
  <dcterms:modified xsi:type="dcterms:W3CDTF">2025-12-22T12:26:00Z</dcterms:modified>
</cp:coreProperties>
</file>