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1B" w:rsidRDefault="00FA5EFC" w:rsidP="007A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проведении о</w:t>
      </w:r>
      <w:r w:rsidR="007A071B" w:rsidRPr="007A071B">
        <w:rPr>
          <w:rFonts w:ascii="Times New Roman" w:hAnsi="Times New Roman" w:cs="Times New Roman"/>
          <w:sz w:val="28"/>
          <w:szCs w:val="28"/>
        </w:rPr>
        <w:t xml:space="preserve">бщероссийского дня приема граждан </w:t>
      </w:r>
      <w:r w:rsidR="007A071B">
        <w:rPr>
          <w:rFonts w:ascii="Times New Roman" w:hAnsi="Times New Roman" w:cs="Times New Roman"/>
          <w:sz w:val="28"/>
          <w:szCs w:val="28"/>
        </w:rPr>
        <w:t>в День Конституции Российской Федерации 12</w:t>
      </w:r>
      <w:r w:rsidR="007A071B" w:rsidRPr="007A071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7A071B">
        <w:rPr>
          <w:rFonts w:ascii="Times New Roman" w:hAnsi="Times New Roman" w:cs="Times New Roman"/>
          <w:sz w:val="28"/>
          <w:szCs w:val="28"/>
        </w:rPr>
        <w:t>6</w:t>
      </w:r>
      <w:r w:rsidR="007A071B" w:rsidRPr="007A0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071B" w:rsidRPr="007A071B" w:rsidRDefault="007A071B" w:rsidP="007A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71B" w:rsidRPr="007A071B" w:rsidRDefault="007A071B" w:rsidP="007A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1B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12 </w:t>
      </w:r>
      <w:r w:rsidRPr="007A071B">
        <w:rPr>
          <w:rFonts w:ascii="Times New Roman" w:hAnsi="Times New Roman" w:cs="Times New Roman"/>
          <w:sz w:val="28"/>
          <w:szCs w:val="28"/>
        </w:rPr>
        <w:t>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071B">
        <w:rPr>
          <w:rFonts w:ascii="Times New Roman" w:hAnsi="Times New Roman" w:cs="Times New Roman"/>
          <w:sz w:val="28"/>
          <w:szCs w:val="28"/>
        </w:rPr>
        <w:t xml:space="preserve"> года проводится общероссийский день приема граждан с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071B">
        <w:rPr>
          <w:rFonts w:ascii="Times New Roman" w:hAnsi="Times New Roman" w:cs="Times New Roman"/>
          <w:sz w:val="28"/>
          <w:szCs w:val="28"/>
        </w:rPr>
        <w:t>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Федерации, в федеральных органах исполнительной власти и</w:t>
      </w:r>
      <w:proofErr w:type="gramEnd"/>
      <w:r w:rsidRPr="007A071B">
        <w:rPr>
          <w:rFonts w:ascii="Times New Roman" w:hAnsi="Times New Roman" w:cs="Times New Roman"/>
          <w:sz w:val="28"/>
          <w:szCs w:val="28"/>
        </w:rPr>
        <w:t xml:space="preserve">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и в органах местного самоуправления.</w:t>
      </w:r>
    </w:p>
    <w:p w:rsidR="007A071B" w:rsidRPr="007A071B" w:rsidRDefault="007A071B" w:rsidP="007A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1B">
        <w:rPr>
          <w:rFonts w:ascii="Times New Roman" w:hAnsi="Times New Roman" w:cs="Times New Roman"/>
          <w:sz w:val="28"/>
          <w:szCs w:val="28"/>
        </w:rPr>
        <w:t xml:space="preserve">С 12 часов 00 минут до 20 часов 00 минут по местному времени уполномоченные лица органа исполнительной государственной власти, органа местного самоуправления области проводят личный прием граждан и обеспечивают с согласия заявителей личное обращение в режиме видео-конференц-связи, видеосвязи, </w:t>
      </w:r>
      <w:proofErr w:type="spellStart"/>
      <w:r w:rsidRPr="007A071B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7A071B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  <w:proofErr w:type="gramEnd"/>
    </w:p>
    <w:p w:rsidR="007A071B" w:rsidRPr="007A071B" w:rsidRDefault="007A071B" w:rsidP="007A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71B">
        <w:rPr>
          <w:rFonts w:ascii="Times New Roman" w:hAnsi="Times New Roman" w:cs="Times New Roman"/>
          <w:sz w:val="28"/>
          <w:szCs w:val="28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7A071B" w:rsidRPr="007A071B" w:rsidRDefault="007A071B" w:rsidP="007A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1B">
        <w:rPr>
          <w:rFonts w:ascii="Times New Roman" w:hAnsi="Times New Roman" w:cs="Times New Roman"/>
          <w:sz w:val="28"/>
          <w:szCs w:val="28"/>
        </w:rPr>
        <w:t xml:space="preserve">В случае если уполномоченные лица, осуществляющие личный прием граждан, не обеспечили, с учетом часовых зон, возможность личного обращения граждан в режиме видео-конференц-связи, видеосвязи, </w:t>
      </w:r>
      <w:proofErr w:type="spellStart"/>
      <w:r w:rsidRPr="007A071B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7A071B">
        <w:rPr>
          <w:rFonts w:ascii="Times New Roman" w:hAnsi="Times New Roman" w:cs="Times New Roman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</w:t>
      </w:r>
      <w:proofErr w:type="gramEnd"/>
      <w:r w:rsidRPr="007A071B">
        <w:rPr>
          <w:rFonts w:ascii="Times New Roman" w:hAnsi="Times New Roman" w:cs="Times New Roman"/>
          <w:sz w:val="28"/>
          <w:szCs w:val="28"/>
        </w:rPr>
        <w:t xml:space="preserve">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7A071B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7A071B">
        <w:rPr>
          <w:rFonts w:ascii="Times New Roman" w:hAnsi="Times New Roman" w:cs="Times New Roman"/>
          <w:sz w:val="28"/>
          <w:szCs w:val="28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7A071B" w:rsidRPr="007A071B" w:rsidRDefault="007A071B" w:rsidP="007A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71B">
        <w:rPr>
          <w:rFonts w:ascii="Times New Roman" w:hAnsi="Times New Roman" w:cs="Times New Roman"/>
          <w:sz w:val="28"/>
          <w:szCs w:val="28"/>
        </w:rPr>
        <w:t xml:space="preserve">Предварительная запись заявителей на личный прием в общероссийский день приема граждан будет проводиться по телефону 8 (8172) </w:t>
      </w:r>
      <w:r>
        <w:rPr>
          <w:rFonts w:ascii="Times New Roman" w:hAnsi="Times New Roman" w:cs="Times New Roman"/>
          <w:sz w:val="28"/>
          <w:szCs w:val="28"/>
        </w:rPr>
        <w:t>72-03-03</w:t>
      </w:r>
      <w:r w:rsidRPr="007A071B">
        <w:rPr>
          <w:rFonts w:ascii="Times New Roman" w:hAnsi="Times New Roman" w:cs="Times New Roman"/>
          <w:sz w:val="28"/>
          <w:szCs w:val="28"/>
        </w:rPr>
        <w:t xml:space="preserve"> в рабочие дни с 8.00 до 17.00 (перерыв с 12.30 до 13.30).</w:t>
      </w:r>
    </w:p>
    <w:p w:rsidR="00131537" w:rsidRPr="007A071B" w:rsidRDefault="007A071B" w:rsidP="007A0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71B">
        <w:rPr>
          <w:rFonts w:ascii="Times New Roman" w:hAnsi="Times New Roman" w:cs="Times New Roman"/>
          <w:sz w:val="28"/>
          <w:szCs w:val="28"/>
        </w:rPr>
        <w:t>Личный прием граждан в общероссийский день приема граждан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071B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071B">
        <w:rPr>
          <w:rFonts w:ascii="Times New Roman" w:hAnsi="Times New Roman" w:cs="Times New Roman"/>
          <w:sz w:val="28"/>
          <w:szCs w:val="28"/>
        </w:rPr>
        <w:t xml:space="preserve"> будет проходить по адресу г. Вологда, ул. Герцена, д. 27, </w:t>
      </w:r>
      <w:r>
        <w:rPr>
          <w:rFonts w:ascii="Times New Roman" w:hAnsi="Times New Roman" w:cs="Times New Roman"/>
          <w:sz w:val="28"/>
          <w:szCs w:val="28"/>
        </w:rPr>
        <w:t xml:space="preserve">2 этаж, 217 </w:t>
      </w:r>
      <w:proofErr w:type="spellStart"/>
      <w:r w:rsidRPr="007A07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A071B">
        <w:rPr>
          <w:rFonts w:ascii="Times New Roman" w:hAnsi="Times New Roman" w:cs="Times New Roman"/>
          <w:sz w:val="28"/>
          <w:szCs w:val="28"/>
        </w:rPr>
        <w:t>.</w:t>
      </w:r>
    </w:p>
    <w:sectPr w:rsidR="00131537" w:rsidRPr="007A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B"/>
    <w:rsid w:val="00131537"/>
    <w:rsid w:val="0030446A"/>
    <w:rsid w:val="007A071B"/>
    <w:rsid w:val="00F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Бороухина</dc:creator>
  <cp:lastModifiedBy>Лариса Сорокина</cp:lastModifiedBy>
  <cp:revision>2</cp:revision>
  <cp:lastPrinted>2016-12-01T08:13:00Z</cp:lastPrinted>
  <dcterms:created xsi:type="dcterms:W3CDTF">2016-12-01T08:32:00Z</dcterms:created>
  <dcterms:modified xsi:type="dcterms:W3CDTF">2016-12-01T08:32:00Z</dcterms:modified>
</cp:coreProperties>
</file>